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3A0" w:rsidRDefault="0091743A" w:rsidP="00F11F3F">
      <w:pPr>
        <w:pStyle w:val="Heading1"/>
      </w:pPr>
      <w:r>
        <w:t>RHPWG</w:t>
      </w:r>
      <w:r w:rsidR="00F11F3F">
        <w:t xml:space="preserve"> </w:t>
      </w:r>
      <w:r w:rsidR="00357AD0">
        <w:t>Co</w:t>
      </w:r>
      <w:r w:rsidR="00FD2B1C">
        <w:t xml:space="preserve">ordination / </w:t>
      </w:r>
      <w:r w:rsidR="00357AD0">
        <w:t>Glide Path</w:t>
      </w:r>
      <w:r w:rsidR="00103D71">
        <w:t xml:space="preserve"> </w:t>
      </w:r>
      <w:r w:rsidR="0018739B">
        <w:t>Subcommittee</w:t>
      </w:r>
    </w:p>
    <w:p w:rsidR="00103D71" w:rsidRDefault="000E6A3C" w:rsidP="00103D71">
      <w:r>
        <w:t>May 9</w:t>
      </w:r>
      <w:r w:rsidR="00E61165">
        <w:t xml:space="preserve">, 2019 </w:t>
      </w:r>
    </w:p>
    <w:p w:rsidR="00F11F3F" w:rsidRDefault="00E61165" w:rsidP="00AA7526">
      <w:r>
        <w:t>Agenda</w:t>
      </w:r>
    </w:p>
    <w:p w:rsidR="00F11F3F" w:rsidRDefault="00F11F3F" w:rsidP="00103D71">
      <w:pPr>
        <w:pStyle w:val="ListParagraph"/>
        <w:numPr>
          <w:ilvl w:val="0"/>
          <w:numId w:val="2"/>
        </w:numPr>
      </w:pPr>
      <w:r>
        <w:t>Administrative</w:t>
      </w:r>
    </w:p>
    <w:p w:rsidR="00521A50" w:rsidRDefault="00AA7526" w:rsidP="00521A50">
      <w:pPr>
        <w:pStyle w:val="ListParagraph"/>
        <w:numPr>
          <w:ilvl w:val="1"/>
          <w:numId w:val="2"/>
        </w:numPr>
      </w:pPr>
      <w:r>
        <w:t xml:space="preserve">Roll </w:t>
      </w:r>
      <w:r w:rsidR="00C64152">
        <w:t>c</w:t>
      </w:r>
      <w:r>
        <w:t>all</w:t>
      </w:r>
    </w:p>
    <w:p w:rsidR="00696FA0" w:rsidRDefault="00606CF0" w:rsidP="00696FA0">
      <w:r>
        <w:t xml:space="preserve">ARS (Joe , Emily), </w:t>
      </w:r>
      <w:r w:rsidR="002A4518">
        <w:t xml:space="preserve">AQB (Ed), </w:t>
      </w:r>
      <w:r>
        <w:t>AK</w:t>
      </w:r>
      <w:r w:rsidR="00696FA0">
        <w:t xml:space="preserve"> </w:t>
      </w:r>
      <w:r>
        <w:t>(Molly, Paul), ID</w:t>
      </w:r>
      <w:r w:rsidR="00696FA0">
        <w:t xml:space="preserve"> </w:t>
      </w:r>
      <w:r>
        <w:t>(</w:t>
      </w:r>
      <w:r w:rsidR="00696FA0">
        <w:t>Carl</w:t>
      </w:r>
      <w:r>
        <w:t>), MT (</w:t>
      </w:r>
      <w:r w:rsidR="00696FA0">
        <w:t>Rebecca</w:t>
      </w:r>
      <w:r>
        <w:t>)</w:t>
      </w:r>
      <w:r w:rsidR="00696FA0">
        <w:t>,</w:t>
      </w:r>
      <w:r>
        <w:t xml:space="preserve"> NPS</w:t>
      </w:r>
      <w:r w:rsidR="00696FA0">
        <w:t xml:space="preserve"> </w:t>
      </w:r>
      <w:r>
        <w:t>(</w:t>
      </w:r>
      <w:r w:rsidR="00696FA0">
        <w:t>Pat</w:t>
      </w:r>
      <w:r>
        <w:t>)</w:t>
      </w:r>
      <w:r w:rsidR="00696FA0">
        <w:t xml:space="preserve">, </w:t>
      </w:r>
      <w:r>
        <w:t>NV (</w:t>
      </w:r>
      <w:r w:rsidR="00696FA0">
        <w:t>Sig</w:t>
      </w:r>
      <w:r>
        <w:t>, Brenda)</w:t>
      </w:r>
      <w:r w:rsidR="00696FA0">
        <w:t>, NM</w:t>
      </w:r>
      <w:r>
        <w:t xml:space="preserve"> (Mark)</w:t>
      </w:r>
      <w:r w:rsidR="00696FA0">
        <w:t xml:space="preserve">, </w:t>
      </w:r>
      <w:r>
        <w:t>Pima County) (</w:t>
      </w:r>
      <w:proofErr w:type="spellStart"/>
      <w:r>
        <w:t>Ru</w:t>
      </w:r>
      <w:r w:rsidR="00696FA0">
        <w:t>pesh</w:t>
      </w:r>
      <w:proofErr w:type="spellEnd"/>
      <w:r>
        <w:t>)</w:t>
      </w:r>
      <w:r w:rsidR="00696FA0">
        <w:t xml:space="preserve">, </w:t>
      </w:r>
      <w:r>
        <w:t>UT (</w:t>
      </w:r>
      <w:r w:rsidR="00696FA0">
        <w:t>Jay</w:t>
      </w:r>
      <w:r>
        <w:t>)</w:t>
      </w:r>
      <w:r w:rsidR="00696FA0">
        <w:t xml:space="preserve">, </w:t>
      </w:r>
      <w:proofErr w:type="spellStart"/>
      <w:r w:rsidR="00696FA0">
        <w:t>Ramboll</w:t>
      </w:r>
      <w:proofErr w:type="spellEnd"/>
      <w:r>
        <w:t>, WRAP (</w:t>
      </w:r>
      <w:r w:rsidR="00696FA0">
        <w:t>Tom Moore</w:t>
      </w:r>
      <w:r>
        <w:t>)</w:t>
      </w:r>
      <w:r w:rsidR="00696FA0">
        <w:t xml:space="preserve">, </w:t>
      </w:r>
      <w:r>
        <w:t>CIRA (Ted</w:t>
      </w:r>
      <w:r w:rsidR="002A4518">
        <w:t>, Shawn</w:t>
      </w:r>
      <w:r>
        <w:t>), Oregon (D)</w:t>
      </w:r>
    </w:p>
    <w:p w:rsidR="00956EAC" w:rsidRDefault="00865E07" w:rsidP="00956EAC">
      <w:pPr>
        <w:pStyle w:val="ListParagraph"/>
        <w:numPr>
          <w:ilvl w:val="1"/>
          <w:numId w:val="2"/>
        </w:numPr>
      </w:pPr>
      <w:r>
        <w:t>Today’s</w:t>
      </w:r>
      <w:r w:rsidR="002C5A7A" w:rsidRPr="00882F89">
        <w:t xml:space="preserve"> </w:t>
      </w:r>
      <w:r>
        <w:t>n</w:t>
      </w:r>
      <w:r w:rsidR="002C5A7A" w:rsidRPr="00882F89">
        <w:t>otes</w:t>
      </w:r>
      <w:r w:rsidR="00C8556E" w:rsidRPr="00882F89">
        <w:t xml:space="preserve"> </w:t>
      </w:r>
      <w:r w:rsidR="00956EAC" w:rsidRPr="00882F89">
        <w:t>–</w:t>
      </w:r>
      <w:r w:rsidR="0018739B">
        <w:t xml:space="preserve"> </w:t>
      </w:r>
      <w:r w:rsidR="00F4559D">
        <w:t>Idaho (Carl)</w:t>
      </w:r>
    </w:p>
    <w:p w:rsidR="00521A50" w:rsidRDefault="00C005DA" w:rsidP="00834AD1">
      <w:pPr>
        <w:pStyle w:val="ListParagraph"/>
        <w:numPr>
          <w:ilvl w:val="1"/>
          <w:numId w:val="2"/>
        </w:numPr>
      </w:pPr>
      <w:r>
        <w:t xml:space="preserve">Last </w:t>
      </w:r>
      <w:r w:rsidR="00AA7526">
        <w:t>meeting</w:t>
      </w:r>
      <w:r w:rsidR="004153C7">
        <w:t>’</w:t>
      </w:r>
      <w:r w:rsidR="00AA7526">
        <w:t>s</w:t>
      </w:r>
      <w:r>
        <w:t xml:space="preserve"> notes</w:t>
      </w:r>
      <w:r w:rsidR="0033681D">
        <w:t xml:space="preserve"> (</w:t>
      </w:r>
      <w:r w:rsidR="000E6A3C">
        <w:t>NM – Thank you, Neal</w:t>
      </w:r>
      <w:r w:rsidR="00947DCF">
        <w:t>!)</w:t>
      </w:r>
      <w:r w:rsidR="00F9592E">
        <w:t xml:space="preserve"> – see </w:t>
      </w:r>
      <w:hyperlink r:id="rId7" w:history="1">
        <w:r w:rsidR="00205050" w:rsidRPr="00205050">
          <w:rPr>
            <w:color w:val="0000FF"/>
            <w:u w:val="single"/>
          </w:rPr>
          <w:t>https://www.wrapair2.org/RHP_coordination.aspx</w:t>
        </w:r>
      </w:hyperlink>
    </w:p>
    <w:p w:rsidR="00834AD1" w:rsidRDefault="008A2566" w:rsidP="00834AD1">
      <w:pPr>
        <w:pStyle w:val="ListParagraph"/>
        <w:numPr>
          <w:ilvl w:val="1"/>
          <w:numId w:val="2"/>
        </w:numPr>
      </w:pPr>
      <w:r>
        <w:t>SC leadership change</w:t>
      </w:r>
      <w:r w:rsidR="000E6A3C">
        <w:t xml:space="preserve"> – Elias Toon</w:t>
      </w:r>
    </w:p>
    <w:p w:rsidR="00696FA0" w:rsidRDefault="00696FA0" w:rsidP="00696FA0">
      <w:r>
        <w:t>Elias introduced himself.</w:t>
      </w:r>
      <w:r w:rsidR="00077613">
        <w:t xml:space="preserve">  Thanks Elias!</w:t>
      </w:r>
    </w:p>
    <w:p w:rsidR="002C11B4" w:rsidRDefault="0090113E" w:rsidP="00205050">
      <w:pPr>
        <w:pStyle w:val="ListParagraph"/>
        <w:numPr>
          <w:ilvl w:val="0"/>
          <w:numId w:val="2"/>
        </w:numPr>
      </w:pPr>
      <w:r>
        <w:t xml:space="preserve">Task </w:t>
      </w:r>
      <w:r w:rsidR="005541D6">
        <w:t>Group</w:t>
      </w:r>
      <w:r w:rsidR="006A72AC">
        <w:t xml:space="preserve"> Reporting</w:t>
      </w:r>
    </w:p>
    <w:p w:rsidR="00861210" w:rsidRDefault="00861210" w:rsidP="006E4565">
      <w:pPr>
        <w:pStyle w:val="ListParagraph"/>
        <w:numPr>
          <w:ilvl w:val="1"/>
          <w:numId w:val="2"/>
        </w:numPr>
      </w:pPr>
      <w:proofErr w:type="spellStart"/>
      <w:r>
        <w:t>Ramboll</w:t>
      </w:r>
      <w:proofErr w:type="spellEnd"/>
      <w:r>
        <w:t xml:space="preserve"> draft documents</w:t>
      </w:r>
      <w:r w:rsidR="00D40A92">
        <w:t xml:space="preserve"> (Emily </w:t>
      </w:r>
      <w:proofErr w:type="spellStart"/>
      <w:r w:rsidR="00D40A92">
        <w:t>Weissinger</w:t>
      </w:r>
      <w:proofErr w:type="spellEnd"/>
      <w:r w:rsidR="00D40A92">
        <w:t>)</w:t>
      </w:r>
      <w:r>
        <w:t>:</w:t>
      </w:r>
    </w:p>
    <w:p w:rsidR="000E6A3C" w:rsidRDefault="006E4565" w:rsidP="00590921">
      <w:pPr>
        <w:pStyle w:val="ListParagraph"/>
        <w:numPr>
          <w:ilvl w:val="2"/>
          <w:numId w:val="2"/>
        </w:numPr>
      </w:pPr>
      <w:r>
        <w:t>Appendix A – 1 pagers</w:t>
      </w:r>
      <w:r w:rsidR="000E6A3C">
        <w:t>, C-C Framework, Task 7 Flow Chart</w:t>
      </w:r>
    </w:p>
    <w:p w:rsidR="00D660F7" w:rsidRDefault="00D660F7" w:rsidP="00D660F7">
      <w:r>
        <w:t xml:space="preserve">Emily provided an update on the documents that </w:t>
      </w:r>
      <w:proofErr w:type="spellStart"/>
      <w:r>
        <w:t>Ramboll</w:t>
      </w:r>
      <w:proofErr w:type="spellEnd"/>
      <w:r>
        <w:t xml:space="preserve"> put together recently.  They haven’t received many comments.  They are looking for feedback from the Tribal Data Workgroup and want to give them su</w:t>
      </w:r>
      <w:r w:rsidR="002A4518">
        <w:t xml:space="preserve">fficient time for review.  Planning </w:t>
      </w:r>
      <w:r>
        <w:t xml:space="preserve">to finalize by July 1.  So there is time for other people to review as well.  Elias encouraged people to review the documents.  </w:t>
      </w:r>
    </w:p>
    <w:p w:rsidR="003A6419" w:rsidRDefault="006E4565" w:rsidP="003578E6">
      <w:pPr>
        <w:pStyle w:val="ListParagraph"/>
        <w:numPr>
          <w:ilvl w:val="1"/>
          <w:numId w:val="2"/>
        </w:numPr>
      </w:pPr>
      <w:r>
        <w:t>Scoping for contractors – Trend Analysis/Natural Conditions</w:t>
      </w:r>
      <w:r w:rsidR="0084028B">
        <w:t xml:space="preserve"> </w:t>
      </w:r>
      <w:r>
        <w:t>(Brandon</w:t>
      </w:r>
      <w:r w:rsidR="00590921">
        <w:t>/Elias</w:t>
      </w:r>
      <w:r w:rsidR="0084028B">
        <w:t>)</w:t>
      </w:r>
    </w:p>
    <w:p w:rsidR="00D660F7" w:rsidRDefault="00D660F7" w:rsidP="00D660F7">
      <w:r>
        <w:t xml:space="preserve">Brandon is unavailable today, and they do not have much update at this time.  </w:t>
      </w:r>
      <w:r w:rsidR="002A4518">
        <w:t>Elias w</w:t>
      </w:r>
      <w:r>
        <w:t>ill try to include in the next call.</w:t>
      </w:r>
    </w:p>
    <w:p w:rsidR="0090113E" w:rsidRDefault="008A2566" w:rsidP="0090113E">
      <w:pPr>
        <w:pStyle w:val="ListParagraph"/>
        <w:numPr>
          <w:ilvl w:val="1"/>
          <w:numId w:val="2"/>
        </w:numPr>
      </w:pPr>
      <w:r>
        <w:t>Western Storyboard (Ed)</w:t>
      </w:r>
    </w:p>
    <w:p w:rsidR="00F4559D" w:rsidRDefault="00F4559D" w:rsidP="00F4559D">
      <w:pPr>
        <w:pStyle w:val="ListParagraph"/>
        <w:numPr>
          <w:ilvl w:val="2"/>
          <w:numId w:val="2"/>
        </w:numPr>
      </w:pPr>
      <w:r>
        <w:t>Status of outline document</w:t>
      </w:r>
    </w:p>
    <w:p w:rsidR="00D660F7" w:rsidRDefault="001C1464" w:rsidP="00D660F7">
      <w:r>
        <w:t xml:space="preserve">They have been working on an outline of a storyboard.  It’s gone through a couple of iterations.  He’s working on </w:t>
      </w:r>
      <w:r w:rsidR="00484521">
        <w:t xml:space="preserve">getting a consensus with subcommittee on the outline soon.  Not sure they will be ready for the next webinar.  </w:t>
      </w:r>
    </w:p>
    <w:p w:rsidR="006867DB" w:rsidRDefault="00ED7D01" w:rsidP="00590921">
      <w:pPr>
        <w:pStyle w:val="ListParagraph"/>
        <w:numPr>
          <w:ilvl w:val="1"/>
          <w:numId w:val="2"/>
        </w:numPr>
        <w:spacing w:after="0" w:line="240" w:lineRule="auto"/>
      </w:pPr>
      <w:r>
        <w:t>TSS developments</w:t>
      </w:r>
      <w:r w:rsidR="00D40A92">
        <w:t xml:space="preserve"> (Ted or Shawn)</w:t>
      </w:r>
    </w:p>
    <w:p w:rsidR="00590921" w:rsidRDefault="00590921" w:rsidP="00590921">
      <w:pPr>
        <w:numPr>
          <w:ilvl w:val="2"/>
          <w:numId w:val="2"/>
        </w:numPr>
        <w:shd w:val="clear" w:color="auto" w:fill="FFFFFF"/>
        <w:spacing w:after="0" w:line="240" w:lineRule="auto"/>
        <w:contextualSpacing/>
        <w:rPr>
          <w:rFonts w:ascii="Calibri" w:hAnsi="Calibri" w:cs="Calibri"/>
          <w:color w:val="222222"/>
        </w:rPr>
      </w:pPr>
      <w:r>
        <w:rPr>
          <w:rFonts w:ascii="Calibri" w:hAnsi="Calibri" w:cs="Calibri"/>
          <w:color w:val="222222"/>
        </w:rPr>
        <w:t>The 2008-2017 IMPROVE substituted data</w:t>
      </w:r>
    </w:p>
    <w:p w:rsidR="00590921" w:rsidRDefault="00590921" w:rsidP="00590921">
      <w:pPr>
        <w:numPr>
          <w:ilvl w:val="2"/>
          <w:numId w:val="2"/>
        </w:numPr>
        <w:shd w:val="clear" w:color="auto" w:fill="FFFFFF"/>
        <w:spacing w:after="0" w:line="240" w:lineRule="auto"/>
        <w:rPr>
          <w:rFonts w:ascii="Calibri" w:hAnsi="Calibri" w:cs="Calibri"/>
          <w:color w:val="222222"/>
        </w:rPr>
      </w:pPr>
      <w:r>
        <w:rPr>
          <w:rFonts w:ascii="Calibri" w:hAnsi="Calibri" w:cs="Calibri"/>
          <w:color w:val="222222"/>
        </w:rPr>
        <w:t>Expected refinements to the </w:t>
      </w:r>
      <w:hyperlink r:id="rId8" w:tgtFrame="_blank" w:history="1">
        <w:r>
          <w:rPr>
            <w:rStyle w:val="Hyperlink"/>
            <w:rFonts w:ascii="Calibri" w:hAnsi="Calibri" w:cs="Calibri"/>
            <w:color w:val="1155CC"/>
          </w:rPr>
          <w:t>Haze Analysis tools</w:t>
        </w:r>
      </w:hyperlink>
      <w:r>
        <w:rPr>
          <w:rFonts w:ascii="Calibri" w:hAnsi="Calibri" w:cs="Calibri"/>
          <w:color w:val="222222"/>
        </w:rPr>
        <w:t> to call out the substituted data</w:t>
      </w:r>
    </w:p>
    <w:p w:rsidR="00590921" w:rsidRDefault="00590921" w:rsidP="00590921">
      <w:pPr>
        <w:numPr>
          <w:ilvl w:val="2"/>
          <w:numId w:val="2"/>
        </w:numPr>
        <w:shd w:val="clear" w:color="auto" w:fill="FFFFFF"/>
        <w:spacing w:after="0" w:line="240" w:lineRule="auto"/>
        <w:rPr>
          <w:rFonts w:ascii="Calibri" w:hAnsi="Calibri" w:cs="Calibri"/>
          <w:color w:val="222222"/>
        </w:rPr>
      </w:pPr>
      <w:r>
        <w:rPr>
          <w:rFonts w:ascii="Calibri" w:hAnsi="Calibri" w:cs="Calibri"/>
          <w:color w:val="222222"/>
        </w:rPr>
        <w:t>The 2004-2017 IMPROVE adjusted sea salt data</w:t>
      </w:r>
    </w:p>
    <w:p w:rsidR="00590921" w:rsidRDefault="00590921" w:rsidP="00590921">
      <w:pPr>
        <w:numPr>
          <w:ilvl w:val="2"/>
          <w:numId w:val="2"/>
        </w:numPr>
        <w:shd w:val="clear" w:color="auto" w:fill="FFFFFF"/>
        <w:spacing w:after="0" w:line="240" w:lineRule="auto"/>
        <w:rPr>
          <w:rFonts w:ascii="Calibri" w:hAnsi="Calibri" w:cs="Calibri"/>
          <w:color w:val="222222"/>
        </w:rPr>
      </w:pPr>
      <w:r>
        <w:rPr>
          <w:rFonts w:ascii="Calibri" w:hAnsi="Calibri" w:cs="Calibri"/>
          <w:color w:val="222222"/>
        </w:rPr>
        <w:t>The new WRAP Q/D analysis tools and data (</w:t>
      </w:r>
      <w:hyperlink r:id="rId9" w:tgtFrame="_blank" w:history="1">
        <w:r>
          <w:rPr>
            <w:rStyle w:val="Hyperlink"/>
            <w:rFonts w:ascii="Calibri" w:hAnsi="Calibri" w:cs="Calibri"/>
            <w:color w:val="1155CC"/>
          </w:rPr>
          <w:t>Q/D Analysis page</w:t>
        </w:r>
      </w:hyperlink>
      <w:r>
        <w:rPr>
          <w:rFonts w:ascii="Calibri" w:hAnsi="Calibri" w:cs="Calibri"/>
          <w:color w:val="222222"/>
        </w:rPr>
        <w:t>)</w:t>
      </w:r>
    </w:p>
    <w:p w:rsidR="00590921" w:rsidRPr="00D660F7" w:rsidRDefault="00590921" w:rsidP="00590921">
      <w:pPr>
        <w:numPr>
          <w:ilvl w:val="2"/>
          <w:numId w:val="2"/>
        </w:numPr>
        <w:shd w:val="clear" w:color="auto" w:fill="FFFFFF"/>
        <w:spacing w:after="0" w:line="240" w:lineRule="auto"/>
        <w:rPr>
          <w:rStyle w:val="Hyperlink"/>
          <w:rFonts w:ascii="Calibri" w:hAnsi="Calibri" w:cs="Calibri"/>
          <w:color w:val="222222"/>
          <w:u w:val="none"/>
        </w:rPr>
      </w:pPr>
      <w:r>
        <w:rPr>
          <w:rFonts w:ascii="Calibri" w:hAnsi="Calibri" w:cs="Calibri"/>
          <w:color w:val="222222"/>
        </w:rPr>
        <w:t>The new Haze Analysis Tools </w:t>
      </w:r>
      <w:hyperlink r:id="rId10" w:tgtFrame="_blank" w:history="1">
        <w:r>
          <w:rPr>
            <w:rStyle w:val="Hyperlink"/>
            <w:rFonts w:ascii="Calibri" w:hAnsi="Calibri" w:cs="Calibri"/>
            <w:color w:val="1155CC"/>
          </w:rPr>
          <w:t>Haze Trends charts</w:t>
        </w:r>
      </w:hyperlink>
    </w:p>
    <w:p w:rsidR="00D660F7" w:rsidRDefault="00D660F7" w:rsidP="00D660F7">
      <w:pPr>
        <w:shd w:val="clear" w:color="auto" w:fill="FFFFFF"/>
        <w:spacing w:after="0" w:line="240" w:lineRule="auto"/>
        <w:rPr>
          <w:rStyle w:val="Hyperlink"/>
          <w:color w:val="1155CC"/>
        </w:rPr>
      </w:pPr>
    </w:p>
    <w:p w:rsidR="00D660F7" w:rsidRPr="002A4518" w:rsidRDefault="00D660F7" w:rsidP="00D660F7">
      <w:pPr>
        <w:shd w:val="clear" w:color="auto" w:fill="FFFFFF"/>
        <w:spacing w:after="0" w:line="240" w:lineRule="auto"/>
        <w:rPr>
          <w:rStyle w:val="Hyperlink"/>
          <w:color w:val="auto"/>
          <w:u w:val="none"/>
        </w:rPr>
      </w:pPr>
      <w:r w:rsidRPr="002A4518">
        <w:rPr>
          <w:rStyle w:val="Hyperlink"/>
          <w:color w:val="auto"/>
          <w:u w:val="none"/>
        </w:rPr>
        <w:t>Shawn provided an update.  The substituted data has all been added to the database.  All of the data should be available through the tools currently.  Working on updated labeling and charting to highlight the presence of substituted data.  They will be publishing documentation soon.</w:t>
      </w:r>
    </w:p>
    <w:p w:rsidR="00D660F7" w:rsidRPr="002A4518" w:rsidRDefault="00D660F7" w:rsidP="00D660F7">
      <w:pPr>
        <w:shd w:val="clear" w:color="auto" w:fill="FFFFFF"/>
        <w:spacing w:after="0" w:line="240" w:lineRule="auto"/>
        <w:rPr>
          <w:rStyle w:val="Hyperlink"/>
          <w:color w:val="auto"/>
          <w:u w:val="none"/>
        </w:rPr>
      </w:pPr>
    </w:p>
    <w:p w:rsidR="00D660F7" w:rsidRPr="002A4518" w:rsidRDefault="00D660F7" w:rsidP="00D660F7">
      <w:pPr>
        <w:shd w:val="clear" w:color="auto" w:fill="FFFFFF"/>
        <w:spacing w:after="0" w:line="240" w:lineRule="auto"/>
        <w:rPr>
          <w:rStyle w:val="Hyperlink"/>
          <w:color w:val="auto"/>
          <w:u w:val="none"/>
        </w:rPr>
      </w:pPr>
      <w:r w:rsidRPr="002A4518">
        <w:rPr>
          <w:rStyle w:val="Hyperlink"/>
          <w:color w:val="auto"/>
          <w:u w:val="none"/>
        </w:rPr>
        <w:t xml:space="preserve">There were small changes to the sea salt mass data.  </w:t>
      </w:r>
    </w:p>
    <w:p w:rsidR="00D660F7" w:rsidRPr="002A4518" w:rsidRDefault="002A4518" w:rsidP="00D660F7">
      <w:pPr>
        <w:shd w:val="clear" w:color="auto" w:fill="FFFFFF"/>
        <w:spacing w:after="0" w:line="240" w:lineRule="auto"/>
        <w:rPr>
          <w:rStyle w:val="Hyperlink"/>
          <w:color w:val="auto"/>
          <w:u w:val="none"/>
        </w:rPr>
      </w:pPr>
      <w:r>
        <w:rPr>
          <w:rStyle w:val="Hyperlink"/>
          <w:color w:val="auto"/>
          <w:u w:val="none"/>
        </w:rPr>
        <w:t>They a</w:t>
      </w:r>
      <w:r w:rsidR="00D660F7" w:rsidRPr="002A4518">
        <w:rPr>
          <w:rStyle w:val="Hyperlink"/>
          <w:color w:val="auto"/>
          <w:u w:val="none"/>
        </w:rPr>
        <w:t>dded a new page for tools for Q/D analysis. From TSS website, from Analysis tab, emissions section now includes a tab to the Q/D analysis.</w:t>
      </w:r>
    </w:p>
    <w:p w:rsidR="00D660F7" w:rsidRPr="002A4518" w:rsidRDefault="00D660F7" w:rsidP="00D660F7">
      <w:pPr>
        <w:shd w:val="clear" w:color="auto" w:fill="FFFFFF"/>
        <w:spacing w:after="0" w:line="240" w:lineRule="auto"/>
        <w:rPr>
          <w:rStyle w:val="Hyperlink"/>
          <w:color w:val="auto"/>
          <w:u w:val="none"/>
        </w:rPr>
      </w:pPr>
    </w:p>
    <w:p w:rsidR="00D660F7" w:rsidRPr="002A4518" w:rsidRDefault="0056707F" w:rsidP="00D660F7">
      <w:pPr>
        <w:shd w:val="clear" w:color="auto" w:fill="FFFFFF"/>
        <w:spacing w:after="0" w:line="240" w:lineRule="auto"/>
        <w:rPr>
          <w:rStyle w:val="Hyperlink"/>
          <w:color w:val="auto"/>
          <w:u w:val="none"/>
        </w:rPr>
      </w:pPr>
      <w:r>
        <w:rPr>
          <w:rStyle w:val="Hyperlink"/>
          <w:color w:val="auto"/>
          <w:u w:val="none"/>
        </w:rPr>
        <w:t>The a</w:t>
      </w:r>
      <w:r w:rsidR="00D660F7" w:rsidRPr="002A4518">
        <w:rPr>
          <w:rStyle w:val="Hyperlink"/>
          <w:color w:val="auto"/>
          <w:u w:val="none"/>
        </w:rPr>
        <w:t>lso added a series of long</w:t>
      </w:r>
      <w:r w:rsidR="002A4518">
        <w:rPr>
          <w:rStyle w:val="Hyperlink"/>
          <w:color w:val="auto"/>
          <w:u w:val="none"/>
        </w:rPr>
        <w:t xml:space="preserve"> term trends charts.  Accessible</w:t>
      </w:r>
      <w:r w:rsidR="00D660F7" w:rsidRPr="002A4518">
        <w:rPr>
          <w:rStyle w:val="Hyperlink"/>
          <w:color w:val="auto"/>
          <w:u w:val="none"/>
        </w:rPr>
        <w:t xml:space="preserve"> through the trends tabs.</w:t>
      </w:r>
    </w:p>
    <w:p w:rsidR="00D660F7" w:rsidRPr="002A4518" w:rsidRDefault="00D660F7" w:rsidP="00D660F7">
      <w:pPr>
        <w:shd w:val="clear" w:color="auto" w:fill="FFFFFF"/>
        <w:spacing w:after="0" w:line="240" w:lineRule="auto"/>
        <w:rPr>
          <w:rStyle w:val="Hyperlink"/>
          <w:color w:val="auto"/>
          <w:u w:val="none"/>
        </w:rPr>
      </w:pPr>
    </w:p>
    <w:p w:rsidR="00D660F7" w:rsidRPr="002A4518" w:rsidRDefault="00D660F7" w:rsidP="00D660F7">
      <w:pPr>
        <w:shd w:val="clear" w:color="auto" w:fill="FFFFFF"/>
        <w:spacing w:after="0" w:line="240" w:lineRule="auto"/>
        <w:rPr>
          <w:rStyle w:val="Hyperlink"/>
          <w:color w:val="auto"/>
          <w:u w:val="none"/>
        </w:rPr>
      </w:pPr>
      <w:r w:rsidRPr="002A4518">
        <w:rPr>
          <w:rStyle w:val="Hyperlink"/>
          <w:color w:val="auto"/>
          <w:u w:val="none"/>
        </w:rPr>
        <w:t xml:space="preserve">Tom </w:t>
      </w:r>
      <w:r w:rsidR="002A4518">
        <w:rPr>
          <w:rStyle w:val="Hyperlink"/>
          <w:color w:val="auto"/>
          <w:u w:val="none"/>
        </w:rPr>
        <w:t xml:space="preserve">Moore </w:t>
      </w:r>
      <w:r w:rsidRPr="002A4518">
        <w:rPr>
          <w:rStyle w:val="Hyperlink"/>
          <w:color w:val="auto"/>
          <w:u w:val="none"/>
        </w:rPr>
        <w:t xml:space="preserve">indicated that as other tools become available, they will be added to the TSS as well.  </w:t>
      </w:r>
    </w:p>
    <w:p w:rsidR="00D660F7" w:rsidRPr="002A4518" w:rsidRDefault="00D660F7" w:rsidP="00D660F7">
      <w:pPr>
        <w:shd w:val="clear" w:color="auto" w:fill="FFFFFF"/>
        <w:spacing w:after="0" w:line="240" w:lineRule="auto"/>
        <w:rPr>
          <w:rStyle w:val="Hyperlink"/>
          <w:color w:val="auto"/>
          <w:u w:val="none"/>
        </w:rPr>
      </w:pPr>
    </w:p>
    <w:p w:rsidR="00D660F7" w:rsidRPr="002A4518" w:rsidRDefault="00E70D2B" w:rsidP="00D660F7">
      <w:pPr>
        <w:shd w:val="clear" w:color="auto" w:fill="FFFFFF"/>
        <w:spacing w:after="0" w:line="240" w:lineRule="auto"/>
        <w:rPr>
          <w:rStyle w:val="Hyperlink"/>
          <w:color w:val="auto"/>
          <w:u w:val="none"/>
        </w:rPr>
      </w:pPr>
      <w:r w:rsidRPr="002A4518">
        <w:rPr>
          <w:rStyle w:val="Hyperlink"/>
          <w:color w:val="auto"/>
          <w:u w:val="none"/>
        </w:rPr>
        <w:t xml:space="preserve">Emily from </w:t>
      </w:r>
      <w:proofErr w:type="spellStart"/>
      <w:r w:rsidRPr="002A4518">
        <w:rPr>
          <w:rStyle w:val="Hyperlink"/>
          <w:color w:val="auto"/>
          <w:u w:val="none"/>
        </w:rPr>
        <w:t>Ramboll</w:t>
      </w:r>
      <w:proofErr w:type="spellEnd"/>
      <w:r w:rsidRPr="002A4518">
        <w:rPr>
          <w:rStyle w:val="Hyperlink"/>
          <w:color w:val="auto"/>
          <w:u w:val="none"/>
        </w:rPr>
        <w:t xml:space="preserve"> an</w:t>
      </w:r>
      <w:r w:rsidR="002A4518">
        <w:rPr>
          <w:rStyle w:val="Hyperlink"/>
          <w:color w:val="auto"/>
          <w:u w:val="none"/>
        </w:rPr>
        <w:t xml:space="preserve">swered a question on </w:t>
      </w:r>
      <w:r w:rsidRPr="002A4518">
        <w:rPr>
          <w:rStyle w:val="Hyperlink"/>
          <w:color w:val="auto"/>
          <w:u w:val="none"/>
        </w:rPr>
        <w:t>a bug in the Excel Q/D analysis tool, and the current workaround is to use the Access file.  They are determining how to best get a fix out quickly.</w:t>
      </w:r>
    </w:p>
    <w:p w:rsidR="00E70D2B" w:rsidRPr="002A4518" w:rsidRDefault="00E70D2B" w:rsidP="00D660F7">
      <w:pPr>
        <w:shd w:val="clear" w:color="auto" w:fill="FFFFFF"/>
        <w:spacing w:after="0" w:line="240" w:lineRule="auto"/>
        <w:rPr>
          <w:rStyle w:val="Hyperlink"/>
          <w:color w:val="auto"/>
          <w:u w:val="none"/>
        </w:rPr>
      </w:pPr>
      <w:r w:rsidRPr="002A4518">
        <w:rPr>
          <w:rStyle w:val="Hyperlink"/>
          <w:color w:val="auto"/>
          <w:u w:val="none"/>
        </w:rPr>
        <w:t xml:space="preserve">She indicated that they are looking for feedback </w:t>
      </w:r>
      <w:r w:rsidR="002A4518">
        <w:rPr>
          <w:rStyle w:val="Hyperlink"/>
          <w:color w:val="auto"/>
          <w:u w:val="none"/>
        </w:rPr>
        <w:t xml:space="preserve">on the Q/D analysis tool </w:t>
      </w:r>
      <w:r w:rsidRPr="002A4518">
        <w:rPr>
          <w:rStyle w:val="Hyperlink"/>
          <w:color w:val="auto"/>
          <w:u w:val="none"/>
        </w:rPr>
        <w:t>by May 15</w:t>
      </w:r>
      <w:r w:rsidRPr="002A4518">
        <w:rPr>
          <w:rStyle w:val="Hyperlink"/>
          <w:color w:val="auto"/>
          <w:u w:val="none"/>
          <w:vertAlign w:val="superscript"/>
        </w:rPr>
        <w:t>th</w:t>
      </w:r>
      <w:r w:rsidRPr="002A4518">
        <w:rPr>
          <w:rStyle w:val="Hyperlink"/>
          <w:color w:val="auto"/>
          <w:u w:val="none"/>
        </w:rPr>
        <w:t>.</w:t>
      </w:r>
    </w:p>
    <w:p w:rsidR="00E70D2B" w:rsidRPr="002A4518" w:rsidRDefault="00E70D2B" w:rsidP="00D660F7">
      <w:pPr>
        <w:shd w:val="clear" w:color="auto" w:fill="FFFFFF"/>
        <w:spacing w:after="0" w:line="240" w:lineRule="auto"/>
        <w:rPr>
          <w:rStyle w:val="Hyperlink"/>
          <w:color w:val="auto"/>
          <w:u w:val="none"/>
        </w:rPr>
      </w:pPr>
    </w:p>
    <w:p w:rsidR="00D660F7" w:rsidRPr="002A4518" w:rsidRDefault="00E70D2B" w:rsidP="00D660F7">
      <w:pPr>
        <w:shd w:val="clear" w:color="auto" w:fill="FFFFFF"/>
        <w:spacing w:after="0" w:line="240" w:lineRule="auto"/>
        <w:rPr>
          <w:rStyle w:val="Hyperlink"/>
          <w:color w:val="auto"/>
          <w:u w:val="none"/>
        </w:rPr>
      </w:pPr>
      <w:r w:rsidRPr="002A4518">
        <w:rPr>
          <w:rStyle w:val="Hyperlink"/>
          <w:color w:val="auto"/>
          <w:u w:val="none"/>
        </w:rPr>
        <w:t>Elias also asked for people to look at the new TSS tools a</w:t>
      </w:r>
      <w:r w:rsidR="002A4518">
        <w:rPr>
          <w:rStyle w:val="Hyperlink"/>
          <w:color w:val="auto"/>
          <w:u w:val="none"/>
        </w:rPr>
        <w:t>nd to provide feedback directly to him.</w:t>
      </w:r>
    </w:p>
    <w:p w:rsidR="00D660F7" w:rsidRPr="00590921" w:rsidRDefault="00D660F7" w:rsidP="00D660F7">
      <w:pPr>
        <w:shd w:val="clear" w:color="auto" w:fill="FFFFFF"/>
        <w:spacing w:after="0" w:line="240" w:lineRule="auto"/>
        <w:rPr>
          <w:rFonts w:ascii="Calibri" w:hAnsi="Calibri" w:cs="Calibri"/>
          <w:color w:val="222222"/>
        </w:rPr>
      </w:pPr>
    </w:p>
    <w:p w:rsidR="00BF690E" w:rsidRDefault="008A2566" w:rsidP="0090113E">
      <w:pPr>
        <w:pStyle w:val="ListParagraph"/>
        <w:numPr>
          <w:ilvl w:val="1"/>
          <w:numId w:val="2"/>
        </w:numPr>
      </w:pPr>
      <w:r>
        <w:t>TSS Priorities (Kristen or Tina)</w:t>
      </w:r>
    </w:p>
    <w:p w:rsidR="000E6A3C" w:rsidRDefault="000E6A3C" w:rsidP="000E6A3C">
      <w:pPr>
        <w:pStyle w:val="ListParagraph"/>
        <w:numPr>
          <w:ilvl w:val="2"/>
          <w:numId w:val="2"/>
        </w:numPr>
      </w:pPr>
      <w:r>
        <w:t>Document distributed to EI/MP Sub and RTOWG</w:t>
      </w:r>
    </w:p>
    <w:p w:rsidR="000E6A3C" w:rsidRDefault="000E6A3C" w:rsidP="000E6A3C">
      <w:pPr>
        <w:pStyle w:val="ListParagraph"/>
        <w:numPr>
          <w:ilvl w:val="2"/>
          <w:numId w:val="2"/>
        </w:numPr>
      </w:pPr>
      <w:r>
        <w:t>Feedback received this far</w:t>
      </w:r>
    </w:p>
    <w:p w:rsidR="00E70D2B" w:rsidRDefault="0056707F" w:rsidP="00E70D2B">
      <w:r>
        <w:t>On the l</w:t>
      </w:r>
      <w:r w:rsidR="00E70D2B">
        <w:t>ist of priorities to include on the TSS to prioritize</w:t>
      </w:r>
      <w:r>
        <w:t xml:space="preserve">, they have </w:t>
      </w:r>
      <w:r w:rsidR="00E70D2B">
        <w:t xml:space="preserve">received some feedback to date.  Waiting on additional feedback and hope to bring back to this subcommittee soon.  Tom wanted to make sure that work plan activities are also </w:t>
      </w:r>
      <w:r w:rsidR="004A0909">
        <w:t xml:space="preserve">aligned with the TSS prioritization.  Tina suggested that thought be put into what goes on the TSS vs. the WRAP website.  Tom offered to help with this process.  Pat </w:t>
      </w:r>
      <w:r>
        <w:t xml:space="preserve">Brewer </w:t>
      </w:r>
      <w:r w:rsidR="004A0909">
        <w:t>and Elias also agreed to help with this as well.</w:t>
      </w:r>
    </w:p>
    <w:p w:rsidR="00E70D2B" w:rsidRDefault="00E70D2B" w:rsidP="00E70D2B"/>
    <w:p w:rsidR="000D1590" w:rsidRDefault="001C56E8" w:rsidP="000D1590">
      <w:pPr>
        <w:pStyle w:val="ListParagraph"/>
        <w:numPr>
          <w:ilvl w:val="1"/>
          <w:numId w:val="2"/>
        </w:numPr>
      </w:pPr>
      <w:r>
        <w:t>FLM Contacts (Elias</w:t>
      </w:r>
      <w:r w:rsidR="000D1590">
        <w:t>)</w:t>
      </w:r>
    </w:p>
    <w:p w:rsidR="000D1590" w:rsidRDefault="006A3E3E" w:rsidP="000D1590">
      <w:pPr>
        <w:pStyle w:val="ListParagraph"/>
        <w:numPr>
          <w:ilvl w:val="2"/>
          <w:numId w:val="2"/>
        </w:numPr>
      </w:pPr>
      <w:r>
        <w:t>Frank put together a new FLM Contacts List</w:t>
      </w:r>
    </w:p>
    <w:p w:rsidR="004A0909" w:rsidRDefault="004A0909" w:rsidP="004A0909">
      <w:r>
        <w:t xml:space="preserve">Elias had sent out before this meeting.  </w:t>
      </w:r>
      <w:r w:rsidR="0056707F">
        <w:t>It b</w:t>
      </w:r>
      <w:r>
        <w:t>reaks down each Class 1 area and the appropriate FLM contacts.  There had been an older contact, but the consensus was that the new one should be the list going forward.</w:t>
      </w:r>
    </w:p>
    <w:p w:rsidR="004A0909" w:rsidRDefault="004A0909" w:rsidP="004A0909"/>
    <w:p w:rsidR="00521A50" w:rsidRDefault="00521A50" w:rsidP="0090113E">
      <w:pPr>
        <w:pStyle w:val="ListParagraph"/>
        <w:numPr>
          <w:ilvl w:val="1"/>
          <w:numId w:val="2"/>
        </w:numPr>
      </w:pPr>
      <w:r>
        <w:t xml:space="preserve">Still need </w:t>
      </w:r>
      <w:r w:rsidR="00ED7D01">
        <w:t xml:space="preserve">task </w:t>
      </w:r>
      <w:r>
        <w:t>leads</w:t>
      </w:r>
      <w:r w:rsidR="00834AD1">
        <w:t xml:space="preserve"> for “Glossary” and “FAQs” documents</w:t>
      </w:r>
      <w:r w:rsidR="00590921">
        <w:t xml:space="preserve"> (Exciting Volunteer Opportunity)</w:t>
      </w:r>
    </w:p>
    <w:p w:rsidR="004A0909" w:rsidRDefault="004A0909" w:rsidP="004A0909">
      <w:r>
        <w:t xml:space="preserve">Elias is still looking for volunteers.  He also wanted to get a sense of how important they were and how best to </w:t>
      </w:r>
      <w:r w:rsidR="0056707F">
        <w:t>make them</w:t>
      </w:r>
      <w:r>
        <w:t xml:space="preserve"> available.</w:t>
      </w:r>
    </w:p>
    <w:p w:rsidR="001C1464" w:rsidRDefault="001C1464" w:rsidP="004A0909">
      <w:r>
        <w:t xml:space="preserve">Jay:  The TSS already has a FAQ and </w:t>
      </w:r>
      <w:r w:rsidR="0056707F">
        <w:t>we use could use that and just add to it.</w:t>
      </w:r>
      <w:r>
        <w:t xml:space="preserve"> Jay suggested it would be useful to have a common language in the glossary.  </w:t>
      </w:r>
    </w:p>
    <w:p w:rsidR="001C1464" w:rsidRDefault="001C1464" w:rsidP="004A0909">
      <w:r>
        <w:t xml:space="preserve">Shawn had worked on putting together a glossary and tried to unify separate definitions.  It was a first attempt but needs an expert eye to review.  It’s a very draft document at this point.  Pat </w:t>
      </w:r>
      <w:r w:rsidR="0056707F">
        <w:t xml:space="preserve">had </w:t>
      </w:r>
      <w:r>
        <w:t>provided some feedback early on.</w:t>
      </w:r>
    </w:p>
    <w:p w:rsidR="001C1464" w:rsidRDefault="001C1464" w:rsidP="004A0909">
      <w:r>
        <w:t>Tina: Wanted to make sure definitions be clearly identified as regulatory or “plain English”.</w:t>
      </w:r>
    </w:p>
    <w:p w:rsidR="001C1464" w:rsidRDefault="001C1464" w:rsidP="004A0909"/>
    <w:p w:rsidR="001C1464" w:rsidRDefault="001C1464" w:rsidP="004A0909">
      <w:r>
        <w:t>Elias volunteered to start the process of working with Shawn and scope out what is still needed.</w:t>
      </w:r>
    </w:p>
    <w:p w:rsidR="001C1464" w:rsidRDefault="001C1464" w:rsidP="004A0909">
      <w:r>
        <w:t xml:space="preserve">D from Oregon mentioned that their most recent submittal </w:t>
      </w:r>
      <w:r w:rsidR="0056707F">
        <w:t xml:space="preserve">from Oregon </w:t>
      </w:r>
      <w:r>
        <w:t xml:space="preserve">had a glossary and it might be useful.  </w:t>
      </w:r>
    </w:p>
    <w:p w:rsidR="001C1464" w:rsidRDefault="001C1464" w:rsidP="004A0909">
      <w:r>
        <w:t xml:space="preserve">Tom also suggested that a contractor </w:t>
      </w:r>
      <w:r w:rsidR="0056707F">
        <w:t>could work on these actions</w:t>
      </w:r>
      <w:r>
        <w:t>.  Elias and Tom</w:t>
      </w:r>
      <w:r w:rsidR="0056707F">
        <w:t xml:space="preserve"> will work on scoping out the work remaining and whether it could be contracted out.</w:t>
      </w:r>
    </w:p>
    <w:p w:rsidR="00BF2A66" w:rsidRDefault="001466CA" w:rsidP="003D190C">
      <w:pPr>
        <w:pStyle w:val="ListParagraph"/>
        <w:numPr>
          <w:ilvl w:val="1"/>
          <w:numId w:val="2"/>
        </w:numPr>
      </w:pPr>
      <w:r>
        <w:t>Quarter 2 informational webinar – topics, target date(s)</w:t>
      </w:r>
      <w:r w:rsidR="00590921">
        <w:t xml:space="preserve"> (Elias)</w:t>
      </w:r>
    </w:p>
    <w:p w:rsidR="000D1590" w:rsidRDefault="000D1590" w:rsidP="000D1590">
      <w:pPr>
        <w:pStyle w:val="ListParagraph"/>
        <w:numPr>
          <w:ilvl w:val="2"/>
          <w:numId w:val="2"/>
        </w:numPr>
      </w:pPr>
      <w:r>
        <w:t>Update from Tom on reaching out to other subcommittees</w:t>
      </w:r>
    </w:p>
    <w:p w:rsidR="000D1590" w:rsidRDefault="00590921" w:rsidP="000D1590">
      <w:pPr>
        <w:pStyle w:val="ListParagraph"/>
        <w:numPr>
          <w:ilvl w:val="2"/>
          <w:numId w:val="2"/>
        </w:numPr>
      </w:pPr>
      <w:r>
        <w:t>Scope and list of topics</w:t>
      </w:r>
    </w:p>
    <w:p w:rsidR="00484521" w:rsidRDefault="00484521" w:rsidP="00484521">
      <w:r>
        <w:t>Possible dates for this webinar.  Thursday June 20</w:t>
      </w:r>
      <w:r w:rsidRPr="00484521">
        <w:rPr>
          <w:vertAlign w:val="superscript"/>
        </w:rPr>
        <w:t>th</w:t>
      </w:r>
      <w:r>
        <w:t>?  It would be 1 week after the next  subcommittee call.  No one else</w:t>
      </w:r>
      <w:r w:rsidR="0056707F">
        <w:t xml:space="preserve"> came up with alternative date so it was unanimous.</w:t>
      </w:r>
    </w:p>
    <w:p w:rsidR="00484521" w:rsidRDefault="0056707F" w:rsidP="00484521">
      <w:r>
        <w:t>Tom discussed possibilities that could be included</w:t>
      </w:r>
      <w:r w:rsidR="00484521">
        <w:t xml:space="preserve">.  </w:t>
      </w:r>
      <w:r>
        <w:t>First there is an effort</w:t>
      </w:r>
      <w:r w:rsidR="00484521">
        <w:t xml:space="preserve"> fo</w:t>
      </w:r>
      <w:r>
        <w:t xml:space="preserve">cused on a normalized fire EI from the </w:t>
      </w:r>
      <w:r w:rsidR="00484521">
        <w:t xml:space="preserve">Fire and Smoke work group.  </w:t>
      </w:r>
      <w:r>
        <w:t>Another topic could</w:t>
      </w:r>
      <w:r w:rsidR="00484521">
        <w:t xml:space="preserve"> be </w:t>
      </w:r>
      <w:r>
        <w:t>the</w:t>
      </w:r>
      <w:r w:rsidR="00484521">
        <w:t xml:space="preserve"> methodology of how the project</w:t>
      </w:r>
      <w:r w:rsidR="00774550">
        <w:t>ion work will be accomplished. (</w:t>
      </w:r>
      <w:proofErr w:type="spellStart"/>
      <w:r w:rsidR="00774550">
        <w:t>Ferren’s</w:t>
      </w:r>
      <w:proofErr w:type="spellEnd"/>
      <w:r w:rsidR="00774550">
        <w:t xml:space="preserve"> group).  Finally,</w:t>
      </w:r>
      <w:r w:rsidR="00484521">
        <w:t xml:space="preserve"> the oil and gas workgroup survey efforts</w:t>
      </w:r>
      <w:r w:rsidR="00774550">
        <w:t xml:space="preserve"> was a big success</w:t>
      </w:r>
      <w:r w:rsidR="00484521">
        <w:t xml:space="preserve">.  They could provide a summary.  </w:t>
      </w:r>
      <w:r w:rsidR="00774550">
        <w:t>Tom</w:t>
      </w:r>
      <w:r w:rsidR="00484521">
        <w:t xml:space="preserve"> hasn’t nailed down anything definite but those are all possible items.  </w:t>
      </w:r>
    </w:p>
    <w:p w:rsidR="00484521" w:rsidRDefault="00484521" w:rsidP="00484521">
      <w:r>
        <w:t xml:space="preserve">The consultation framework and storyboard may be better addressed in </w:t>
      </w:r>
      <w:r w:rsidR="00774550">
        <w:t xml:space="preserve">the following </w:t>
      </w:r>
      <w:r w:rsidR="00056B80">
        <w:t>quarter.</w:t>
      </w:r>
    </w:p>
    <w:p w:rsidR="00056B80" w:rsidRDefault="00056B80" w:rsidP="00484521">
      <w:r>
        <w:t>Elias and Tom will start reaching out to people and will discuss and present</w:t>
      </w:r>
      <w:r w:rsidR="00774550">
        <w:t xml:space="preserve"> ideas at the</w:t>
      </w:r>
      <w:r>
        <w:t xml:space="preserve"> subcommittee lead call next week.</w:t>
      </w:r>
    </w:p>
    <w:p w:rsidR="00484521" w:rsidRDefault="00056B80" w:rsidP="00484521">
      <w:r>
        <w:t xml:space="preserve">Rebecca thought it might be useful to get feedback from other </w:t>
      </w:r>
      <w:r w:rsidR="00774550">
        <w:t>states at the webinar as well, i.e. other states’ status.</w:t>
      </w:r>
    </w:p>
    <w:p w:rsidR="00026488" w:rsidRDefault="00DC0653" w:rsidP="003D190C">
      <w:pPr>
        <w:pStyle w:val="ListParagraph"/>
        <w:numPr>
          <w:ilvl w:val="0"/>
          <w:numId w:val="2"/>
        </w:numPr>
      </w:pPr>
      <w:r>
        <w:t>Action Items</w:t>
      </w:r>
      <w:r w:rsidR="0018739B" w:rsidRPr="0018739B">
        <w:t xml:space="preserve"> </w:t>
      </w:r>
      <w:r w:rsidR="00683873">
        <w:t>(by deadlines):</w:t>
      </w:r>
    </w:p>
    <w:p w:rsidR="00C64FCB" w:rsidRDefault="004A0909" w:rsidP="00C64152">
      <w:pPr>
        <w:pStyle w:val="ListParagraph"/>
        <w:numPr>
          <w:ilvl w:val="1"/>
          <w:numId w:val="2"/>
        </w:numPr>
      </w:pPr>
      <w:r>
        <w:t>Scope out TSS vs. WRAP website: Pat, Elias, and Tom</w:t>
      </w:r>
    </w:p>
    <w:p w:rsidR="00C64FCB" w:rsidRDefault="00056B80" w:rsidP="00C64152">
      <w:pPr>
        <w:pStyle w:val="ListParagraph"/>
        <w:numPr>
          <w:ilvl w:val="1"/>
          <w:numId w:val="2"/>
        </w:numPr>
      </w:pPr>
      <w:r>
        <w:t xml:space="preserve">Send feedback to </w:t>
      </w:r>
      <w:proofErr w:type="spellStart"/>
      <w:r>
        <w:t>Emilly</w:t>
      </w:r>
      <w:proofErr w:type="spellEnd"/>
      <w:r>
        <w:t xml:space="preserve"> at </w:t>
      </w:r>
      <w:proofErr w:type="spellStart"/>
      <w:r>
        <w:t>Ramboll</w:t>
      </w:r>
      <w:proofErr w:type="spellEnd"/>
      <w:r>
        <w:t xml:space="preserve"> on their documents by the next webinar.</w:t>
      </w:r>
    </w:p>
    <w:p w:rsidR="00056B80" w:rsidRDefault="00056B80" w:rsidP="00C64152">
      <w:pPr>
        <w:pStyle w:val="ListParagraph"/>
        <w:numPr>
          <w:ilvl w:val="1"/>
          <w:numId w:val="2"/>
        </w:numPr>
      </w:pPr>
      <w:r>
        <w:t>Send Elias feedback on latest TSS developments</w:t>
      </w:r>
    </w:p>
    <w:p w:rsidR="00056B80" w:rsidRDefault="00056B80" w:rsidP="00C64152">
      <w:pPr>
        <w:pStyle w:val="ListParagraph"/>
        <w:numPr>
          <w:ilvl w:val="1"/>
          <w:numId w:val="2"/>
        </w:numPr>
      </w:pPr>
      <w:r>
        <w:t xml:space="preserve">Tribal data workgroup contact list Elias will post </w:t>
      </w:r>
    </w:p>
    <w:p w:rsidR="00056B80" w:rsidRDefault="00056B80" w:rsidP="00C64152">
      <w:pPr>
        <w:pStyle w:val="ListParagraph"/>
        <w:numPr>
          <w:ilvl w:val="1"/>
          <w:numId w:val="2"/>
        </w:numPr>
      </w:pPr>
      <w:r>
        <w:t>Scope of work for glossary items.  Tom and Elias</w:t>
      </w:r>
    </w:p>
    <w:p w:rsidR="00056B80" w:rsidRDefault="00056B80" w:rsidP="00C64152">
      <w:pPr>
        <w:pStyle w:val="ListParagraph"/>
        <w:numPr>
          <w:ilvl w:val="1"/>
          <w:numId w:val="2"/>
        </w:numPr>
      </w:pPr>
      <w:r>
        <w:t>Tom and Elias will work on the next webinar and the meeting next week to discuss.</w:t>
      </w:r>
    </w:p>
    <w:p w:rsidR="00056B80" w:rsidRDefault="00056B80" w:rsidP="00774550">
      <w:pPr>
        <w:pStyle w:val="ListParagraph"/>
      </w:pPr>
    </w:p>
    <w:p w:rsidR="00B1549A" w:rsidRDefault="006A3E3E" w:rsidP="008C47E7">
      <w:pPr>
        <w:pStyle w:val="ListParagraph"/>
        <w:numPr>
          <w:ilvl w:val="0"/>
          <w:numId w:val="2"/>
        </w:numPr>
      </w:pPr>
      <w:r>
        <w:t>Next meeting: June 13</w:t>
      </w:r>
      <w:r w:rsidR="00F8555F">
        <w:t>, 2019</w:t>
      </w:r>
      <w:r w:rsidR="00B257DF">
        <w:t>, 2:00 – 3:30</w:t>
      </w:r>
    </w:p>
    <w:p w:rsidR="005361BD" w:rsidRDefault="005361BD" w:rsidP="00B1549A">
      <w:pPr>
        <w:pStyle w:val="ListParagraph"/>
        <w:ind w:left="360"/>
      </w:pPr>
    </w:p>
    <w:p w:rsidR="000C752D" w:rsidRDefault="00130D98" w:rsidP="00B1549A">
      <w:pPr>
        <w:pStyle w:val="ListParagraph"/>
        <w:ind w:left="360"/>
      </w:pPr>
      <w:r>
        <w:t>Current/upcoming meetings</w:t>
      </w:r>
      <w:r w:rsidR="005361BD">
        <w:t>:</w:t>
      </w:r>
    </w:p>
    <w:tbl>
      <w:tblPr>
        <w:tblStyle w:val="GridTable5DarkAccent3"/>
        <w:tblW w:w="7068" w:type="dxa"/>
        <w:tblLook w:val="04A0" w:firstRow="1" w:lastRow="0" w:firstColumn="1" w:lastColumn="0" w:noHBand="0" w:noVBand="1"/>
      </w:tblPr>
      <w:tblGrid>
        <w:gridCol w:w="1353"/>
        <w:gridCol w:w="1905"/>
        <w:gridCol w:w="1905"/>
        <w:gridCol w:w="1905"/>
      </w:tblGrid>
      <w:tr w:rsidR="00212D1C" w:rsidRPr="00660CBA" w:rsidTr="00013E1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3" w:type="dxa"/>
            <w:noWrap/>
          </w:tcPr>
          <w:p w:rsidR="00212D1C" w:rsidRPr="00660CBA" w:rsidRDefault="00212D1C" w:rsidP="00A23F28">
            <w:pPr>
              <w:rPr>
                <w:rFonts w:ascii="Calibri" w:eastAsia="Times New Roman" w:hAnsi="Calibri" w:cs="Times New Roman"/>
                <w:color w:val="000000"/>
              </w:rPr>
            </w:pPr>
            <w:r>
              <w:rPr>
                <w:rFonts w:ascii="Calibri" w:eastAsia="Times New Roman" w:hAnsi="Calibri" w:cs="Times New Roman"/>
                <w:color w:val="000000"/>
              </w:rPr>
              <w:t>Meeting date</w:t>
            </w:r>
          </w:p>
        </w:tc>
        <w:tc>
          <w:tcPr>
            <w:tcW w:w="1905" w:type="dxa"/>
            <w:noWrap/>
          </w:tcPr>
          <w:p w:rsidR="00212D1C" w:rsidRDefault="00212D1C" w:rsidP="00A23F2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Note-taking</w:t>
            </w:r>
          </w:p>
        </w:tc>
        <w:tc>
          <w:tcPr>
            <w:tcW w:w="1905" w:type="dxa"/>
          </w:tcPr>
          <w:p w:rsidR="00212D1C" w:rsidRDefault="00212D1C" w:rsidP="00A23F2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Primary topic</w:t>
            </w:r>
          </w:p>
        </w:tc>
        <w:tc>
          <w:tcPr>
            <w:tcW w:w="1905" w:type="dxa"/>
          </w:tcPr>
          <w:p w:rsidR="00212D1C" w:rsidRDefault="00212D1C" w:rsidP="00A23F2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Secondary topic(s)</w:t>
            </w:r>
          </w:p>
        </w:tc>
      </w:tr>
      <w:tr w:rsidR="00212D1C" w:rsidRPr="00660CBA" w:rsidTr="00013E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3" w:type="dxa"/>
            <w:noWrap/>
          </w:tcPr>
          <w:p w:rsidR="00212D1C" w:rsidRPr="00660CBA" w:rsidRDefault="00212D1C" w:rsidP="00A23F28">
            <w:pPr>
              <w:rPr>
                <w:rFonts w:ascii="Calibri" w:eastAsia="Times New Roman" w:hAnsi="Calibri" w:cs="Times New Roman"/>
                <w:color w:val="000000"/>
              </w:rPr>
            </w:pPr>
            <w:r>
              <w:rPr>
                <w:rFonts w:ascii="Calibri" w:eastAsia="Times New Roman" w:hAnsi="Calibri" w:cs="Times New Roman"/>
                <w:color w:val="000000"/>
              </w:rPr>
              <w:t>4.11.2019</w:t>
            </w:r>
          </w:p>
        </w:tc>
        <w:tc>
          <w:tcPr>
            <w:tcW w:w="1905" w:type="dxa"/>
            <w:noWrap/>
          </w:tcPr>
          <w:p w:rsidR="00212D1C" w:rsidRPr="00660CBA" w:rsidRDefault="006A3E3E" w:rsidP="00A23F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NM</w:t>
            </w:r>
          </w:p>
        </w:tc>
        <w:tc>
          <w:tcPr>
            <w:tcW w:w="1905" w:type="dxa"/>
          </w:tcPr>
          <w:p w:rsidR="00212D1C" w:rsidRDefault="008A2837" w:rsidP="00A23F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C&amp;C </w:t>
            </w:r>
            <w:r w:rsidR="00041FFB">
              <w:rPr>
                <w:rFonts w:ascii="Calibri" w:eastAsia="Times New Roman" w:hAnsi="Calibri" w:cs="Times New Roman"/>
                <w:color w:val="000000"/>
              </w:rPr>
              <w:t>framework document</w:t>
            </w:r>
            <w:r w:rsidR="009A7ADF">
              <w:rPr>
                <w:rFonts w:ascii="Calibri" w:eastAsia="Times New Roman" w:hAnsi="Calibri" w:cs="Times New Roman"/>
                <w:color w:val="000000"/>
              </w:rPr>
              <w:t xml:space="preserve"> finalization</w:t>
            </w:r>
          </w:p>
        </w:tc>
        <w:tc>
          <w:tcPr>
            <w:tcW w:w="1905" w:type="dxa"/>
          </w:tcPr>
          <w:p w:rsidR="00212D1C" w:rsidRDefault="00041FFB" w:rsidP="00A23F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Database</w:t>
            </w:r>
            <w:r w:rsidR="009A7ADF">
              <w:rPr>
                <w:rFonts w:ascii="Calibri" w:eastAsia="Times New Roman" w:hAnsi="Calibri" w:cs="Times New Roman"/>
                <w:color w:val="000000"/>
              </w:rPr>
              <w:t xml:space="preserve"> </w:t>
            </w:r>
            <w:r w:rsidR="008A6CFC">
              <w:rPr>
                <w:rFonts w:ascii="Calibri" w:eastAsia="Times New Roman" w:hAnsi="Calibri" w:cs="Times New Roman"/>
                <w:color w:val="000000"/>
              </w:rPr>
              <w:t>documentation</w:t>
            </w:r>
          </w:p>
        </w:tc>
      </w:tr>
      <w:tr w:rsidR="00212D1C" w:rsidRPr="00660CBA" w:rsidTr="00013E11">
        <w:trPr>
          <w:trHeight w:val="300"/>
        </w:trPr>
        <w:tc>
          <w:tcPr>
            <w:cnfStyle w:val="001000000000" w:firstRow="0" w:lastRow="0" w:firstColumn="1" w:lastColumn="0" w:oddVBand="0" w:evenVBand="0" w:oddHBand="0" w:evenHBand="0" w:firstRowFirstColumn="0" w:firstRowLastColumn="0" w:lastRowFirstColumn="0" w:lastRowLastColumn="0"/>
            <w:tcW w:w="1353" w:type="dxa"/>
            <w:noWrap/>
          </w:tcPr>
          <w:p w:rsidR="00212D1C" w:rsidRPr="00660CBA" w:rsidRDefault="00212D1C" w:rsidP="00A23F28">
            <w:pPr>
              <w:rPr>
                <w:rFonts w:ascii="Calibri" w:eastAsia="Times New Roman" w:hAnsi="Calibri" w:cs="Times New Roman"/>
                <w:color w:val="000000"/>
              </w:rPr>
            </w:pPr>
            <w:r>
              <w:rPr>
                <w:rFonts w:ascii="Calibri" w:eastAsia="Times New Roman" w:hAnsi="Calibri" w:cs="Times New Roman"/>
                <w:color w:val="000000"/>
              </w:rPr>
              <w:t>5.9.2019</w:t>
            </w:r>
          </w:p>
        </w:tc>
        <w:tc>
          <w:tcPr>
            <w:tcW w:w="1905" w:type="dxa"/>
            <w:noWrap/>
          </w:tcPr>
          <w:p w:rsidR="00212D1C" w:rsidRPr="00660CBA" w:rsidRDefault="006A3E3E" w:rsidP="00A23F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ID</w:t>
            </w:r>
          </w:p>
        </w:tc>
        <w:tc>
          <w:tcPr>
            <w:tcW w:w="1905" w:type="dxa"/>
          </w:tcPr>
          <w:p w:rsidR="00212D1C" w:rsidRDefault="000B1E66" w:rsidP="00A23F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Glide Path / NC</w:t>
            </w:r>
          </w:p>
        </w:tc>
        <w:tc>
          <w:tcPr>
            <w:tcW w:w="1905" w:type="dxa"/>
          </w:tcPr>
          <w:p w:rsidR="00212D1C" w:rsidRDefault="000B1E66" w:rsidP="00A23F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Next informational webinar</w:t>
            </w:r>
          </w:p>
        </w:tc>
      </w:tr>
      <w:tr w:rsidR="00F8555F" w:rsidRPr="00660CBA" w:rsidTr="00013E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3" w:type="dxa"/>
            <w:noWrap/>
          </w:tcPr>
          <w:p w:rsidR="00F8555F" w:rsidRDefault="00F8555F" w:rsidP="00A23F28">
            <w:pPr>
              <w:rPr>
                <w:rFonts w:ascii="Calibri" w:eastAsia="Times New Roman" w:hAnsi="Calibri" w:cs="Times New Roman"/>
                <w:color w:val="000000"/>
              </w:rPr>
            </w:pPr>
            <w:r>
              <w:rPr>
                <w:rFonts w:ascii="Calibri" w:eastAsia="Times New Roman" w:hAnsi="Calibri" w:cs="Times New Roman"/>
                <w:color w:val="000000"/>
              </w:rPr>
              <w:t>6.13.2019</w:t>
            </w:r>
          </w:p>
        </w:tc>
        <w:tc>
          <w:tcPr>
            <w:tcW w:w="1905" w:type="dxa"/>
            <w:noWrap/>
          </w:tcPr>
          <w:p w:rsidR="00F8555F" w:rsidRDefault="006A3E3E" w:rsidP="006A3E3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Pima Co</w:t>
            </w:r>
          </w:p>
        </w:tc>
        <w:tc>
          <w:tcPr>
            <w:tcW w:w="1905" w:type="dxa"/>
          </w:tcPr>
          <w:p w:rsidR="00F8555F" w:rsidRDefault="00FB7EAC" w:rsidP="00A23F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TSS additions</w:t>
            </w:r>
          </w:p>
        </w:tc>
        <w:tc>
          <w:tcPr>
            <w:tcW w:w="1905" w:type="dxa"/>
          </w:tcPr>
          <w:p w:rsidR="00F8555F" w:rsidRDefault="00FB7EAC" w:rsidP="00A23F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Storyboard</w:t>
            </w:r>
          </w:p>
        </w:tc>
      </w:tr>
    </w:tbl>
    <w:p w:rsidR="002A4C2D" w:rsidRDefault="002A4C2D" w:rsidP="002A4C2D">
      <w:pPr>
        <w:pStyle w:val="ListParagraph"/>
        <w:ind w:left="360"/>
      </w:pPr>
    </w:p>
    <w:sectPr w:rsidR="002A4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278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AF45F9"/>
    <w:multiLevelType w:val="multilevel"/>
    <w:tmpl w:val="247A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4FE64A4"/>
    <w:multiLevelType w:val="hybridMultilevel"/>
    <w:tmpl w:val="81228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7E73CA"/>
    <w:multiLevelType w:val="hybridMultilevel"/>
    <w:tmpl w:val="EA9E3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399092B"/>
    <w:multiLevelType w:val="hybridMultilevel"/>
    <w:tmpl w:val="AE5EC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722348F"/>
    <w:multiLevelType w:val="hybridMultilevel"/>
    <w:tmpl w:val="D744D6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F3F"/>
    <w:rsid w:val="00005B3A"/>
    <w:rsid w:val="00013E11"/>
    <w:rsid w:val="00026488"/>
    <w:rsid w:val="00037BC5"/>
    <w:rsid w:val="00041FFB"/>
    <w:rsid w:val="00056B80"/>
    <w:rsid w:val="0006182E"/>
    <w:rsid w:val="000710F0"/>
    <w:rsid w:val="000726C4"/>
    <w:rsid w:val="00077613"/>
    <w:rsid w:val="00092495"/>
    <w:rsid w:val="000B1E66"/>
    <w:rsid w:val="000B3D76"/>
    <w:rsid w:val="000C752D"/>
    <w:rsid w:val="000D1590"/>
    <w:rsid w:val="000D60D2"/>
    <w:rsid w:val="000E6A3C"/>
    <w:rsid w:val="000E7C91"/>
    <w:rsid w:val="000F2E5A"/>
    <w:rsid w:val="00100378"/>
    <w:rsid w:val="00103D71"/>
    <w:rsid w:val="00106723"/>
    <w:rsid w:val="00120C33"/>
    <w:rsid w:val="00130D98"/>
    <w:rsid w:val="001466CA"/>
    <w:rsid w:val="00153ECE"/>
    <w:rsid w:val="0018739B"/>
    <w:rsid w:val="001C1464"/>
    <w:rsid w:val="001C56E8"/>
    <w:rsid w:val="001C65C8"/>
    <w:rsid w:val="00205050"/>
    <w:rsid w:val="00212D1C"/>
    <w:rsid w:val="002249C7"/>
    <w:rsid w:val="00231272"/>
    <w:rsid w:val="002357A3"/>
    <w:rsid w:val="00291154"/>
    <w:rsid w:val="002A438C"/>
    <w:rsid w:val="002A4518"/>
    <w:rsid w:val="002A4C2D"/>
    <w:rsid w:val="002C11B4"/>
    <w:rsid w:val="002C5A7A"/>
    <w:rsid w:val="002E6E2B"/>
    <w:rsid w:val="002F3C2C"/>
    <w:rsid w:val="002F5485"/>
    <w:rsid w:val="00312F08"/>
    <w:rsid w:val="0033681D"/>
    <w:rsid w:val="003578E6"/>
    <w:rsid w:val="00357AD0"/>
    <w:rsid w:val="00363286"/>
    <w:rsid w:val="00396F15"/>
    <w:rsid w:val="003A046A"/>
    <w:rsid w:val="003A055F"/>
    <w:rsid w:val="003A2CA4"/>
    <w:rsid w:val="003A6419"/>
    <w:rsid w:val="003D190C"/>
    <w:rsid w:val="003F5D4A"/>
    <w:rsid w:val="00400FF7"/>
    <w:rsid w:val="004153C7"/>
    <w:rsid w:val="00420B93"/>
    <w:rsid w:val="00426DA8"/>
    <w:rsid w:val="00436F40"/>
    <w:rsid w:val="0045533F"/>
    <w:rsid w:val="00484521"/>
    <w:rsid w:val="00487BA5"/>
    <w:rsid w:val="004934EB"/>
    <w:rsid w:val="00496854"/>
    <w:rsid w:val="004A0909"/>
    <w:rsid w:val="004C0EA0"/>
    <w:rsid w:val="004D5133"/>
    <w:rsid w:val="004E4BB3"/>
    <w:rsid w:val="004F19DF"/>
    <w:rsid w:val="00517253"/>
    <w:rsid w:val="00520C5B"/>
    <w:rsid w:val="00521A50"/>
    <w:rsid w:val="005244A1"/>
    <w:rsid w:val="00526340"/>
    <w:rsid w:val="005361BD"/>
    <w:rsid w:val="0054590A"/>
    <w:rsid w:val="00552CF4"/>
    <w:rsid w:val="005541D6"/>
    <w:rsid w:val="0056707F"/>
    <w:rsid w:val="00586BE8"/>
    <w:rsid w:val="00587046"/>
    <w:rsid w:val="00590921"/>
    <w:rsid w:val="005A496E"/>
    <w:rsid w:val="005B6F93"/>
    <w:rsid w:val="005D629E"/>
    <w:rsid w:val="005F6763"/>
    <w:rsid w:val="00606CF0"/>
    <w:rsid w:val="006122C6"/>
    <w:rsid w:val="00624DE2"/>
    <w:rsid w:val="00683873"/>
    <w:rsid w:val="006867DB"/>
    <w:rsid w:val="00687DBA"/>
    <w:rsid w:val="00696FA0"/>
    <w:rsid w:val="006A1EDB"/>
    <w:rsid w:val="006A3E3E"/>
    <w:rsid w:val="006A72AC"/>
    <w:rsid w:val="006B1E7B"/>
    <w:rsid w:val="006C5539"/>
    <w:rsid w:val="006E4565"/>
    <w:rsid w:val="006E5328"/>
    <w:rsid w:val="006F3FB8"/>
    <w:rsid w:val="007071EF"/>
    <w:rsid w:val="007206EC"/>
    <w:rsid w:val="00736623"/>
    <w:rsid w:val="00774550"/>
    <w:rsid w:val="00780C90"/>
    <w:rsid w:val="007A15DD"/>
    <w:rsid w:val="007E5673"/>
    <w:rsid w:val="007E6661"/>
    <w:rsid w:val="007F3066"/>
    <w:rsid w:val="00812E13"/>
    <w:rsid w:val="00822A41"/>
    <w:rsid w:val="00834AD1"/>
    <w:rsid w:val="00835821"/>
    <w:rsid w:val="0084028B"/>
    <w:rsid w:val="00846B7C"/>
    <w:rsid w:val="00861210"/>
    <w:rsid w:val="00864E5C"/>
    <w:rsid w:val="008652B7"/>
    <w:rsid w:val="008656E5"/>
    <w:rsid w:val="00865E07"/>
    <w:rsid w:val="00882F89"/>
    <w:rsid w:val="008A2566"/>
    <w:rsid w:val="008A2837"/>
    <w:rsid w:val="008A3DFC"/>
    <w:rsid w:val="008A6CFC"/>
    <w:rsid w:val="008C5D35"/>
    <w:rsid w:val="008D35ED"/>
    <w:rsid w:val="008F1B89"/>
    <w:rsid w:val="0090113E"/>
    <w:rsid w:val="0090305C"/>
    <w:rsid w:val="009036B1"/>
    <w:rsid w:val="0091046F"/>
    <w:rsid w:val="00916FBB"/>
    <w:rsid w:val="0091743A"/>
    <w:rsid w:val="0092681C"/>
    <w:rsid w:val="00945144"/>
    <w:rsid w:val="00947DCF"/>
    <w:rsid w:val="00954ADC"/>
    <w:rsid w:val="00956EAC"/>
    <w:rsid w:val="009748E7"/>
    <w:rsid w:val="009839A9"/>
    <w:rsid w:val="0099199A"/>
    <w:rsid w:val="009A7ADF"/>
    <w:rsid w:val="009C3FB6"/>
    <w:rsid w:val="00A101B1"/>
    <w:rsid w:val="00A23F28"/>
    <w:rsid w:val="00A26DB9"/>
    <w:rsid w:val="00A432E9"/>
    <w:rsid w:val="00A7698E"/>
    <w:rsid w:val="00A77DC9"/>
    <w:rsid w:val="00A84ADA"/>
    <w:rsid w:val="00AA7526"/>
    <w:rsid w:val="00AB5994"/>
    <w:rsid w:val="00AE308A"/>
    <w:rsid w:val="00B1549A"/>
    <w:rsid w:val="00B257DF"/>
    <w:rsid w:val="00B362E8"/>
    <w:rsid w:val="00B55196"/>
    <w:rsid w:val="00B62706"/>
    <w:rsid w:val="00BF2A66"/>
    <w:rsid w:val="00BF50CF"/>
    <w:rsid w:val="00BF690E"/>
    <w:rsid w:val="00C005DA"/>
    <w:rsid w:val="00C01C75"/>
    <w:rsid w:val="00C07EFE"/>
    <w:rsid w:val="00C10CE5"/>
    <w:rsid w:val="00C25B3D"/>
    <w:rsid w:val="00C33980"/>
    <w:rsid w:val="00C42A15"/>
    <w:rsid w:val="00C477CD"/>
    <w:rsid w:val="00C639D9"/>
    <w:rsid w:val="00C64152"/>
    <w:rsid w:val="00C64FCB"/>
    <w:rsid w:val="00C651A2"/>
    <w:rsid w:val="00C72844"/>
    <w:rsid w:val="00C77CD4"/>
    <w:rsid w:val="00C8556E"/>
    <w:rsid w:val="00C9051F"/>
    <w:rsid w:val="00C93824"/>
    <w:rsid w:val="00C97D2D"/>
    <w:rsid w:val="00CB073C"/>
    <w:rsid w:val="00CC0B60"/>
    <w:rsid w:val="00CD3ED3"/>
    <w:rsid w:val="00CD7A9B"/>
    <w:rsid w:val="00CE7511"/>
    <w:rsid w:val="00D025A0"/>
    <w:rsid w:val="00D026E8"/>
    <w:rsid w:val="00D072AF"/>
    <w:rsid w:val="00D25284"/>
    <w:rsid w:val="00D40A92"/>
    <w:rsid w:val="00D558E3"/>
    <w:rsid w:val="00D660F7"/>
    <w:rsid w:val="00D81221"/>
    <w:rsid w:val="00D81ECF"/>
    <w:rsid w:val="00D86156"/>
    <w:rsid w:val="00D87AF5"/>
    <w:rsid w:val="00DA764A"/>
    <w:rsid w:val="00DB022C"/>
    <w:rsid w:val="00DB4DDA"/>
    <w:rsid w:val="00DC0653"/>
    <w:rsid w:val="00DC5167"/>
    <w:rsid w:val="00DE73DB"/>
    <w:rsid w:val="00DF50A9"/>
    <w:rsid w:val="00E224A4"/>
    <w:rsid w:val="00E24E2E"/>
    <w:rsid w:val="00E35724"/>
    <w:rsid w:val="00E5065F"/>
    <w:rsid w:val="00E51CD7"/>
    <w:rsid w:val="00E552B6"/>
    <w:rsid w:val="00E61165"/>
    <w:rsid w:val="00E70D2B"/>
    <w:rsid w:val="00E77E8C"/>
    <w:rsid w:val="00E82BE0"/>
    <w:rsid w:val="00E84F77"/>
    <w:rsid w:val="00E9022B"/>
    <w:rsid w:val="00ED051F"/>
    <w:rsid w:val="00ED7D01"/>
    <w:rsid w:val="00EE051C"/>
    <w:rsid w:val="00EE1815"/>
    <w:rsid w:val="00EE2FA2"/>
    <w:rsid w:val="00EF3473"/>
    <w:rsid w:val="00F11F3F"/>
    <w:rsid w:val="00F32B93"/>
    <w:rsid w:val="00F32E49"/>
    <w:rsid w:val="00F44703"/>
    <w:rsid w:val="00F4559D"/>
    <w:rsid w:val="00F8555F"/>
    <w:rsid w:val="00F9592E"/>
    <w:rsid w:val="00F95BF0"/>
    <w:rsid w:val="00FA0E45"/>
    <w:rsid w:val="00FA2856"/>
    <w:rsid w:val="00FA3449"/>
    <w:rsid w:val="00FA699E"/>
    <w:rsid w:val="00FB7EAC"/>
    <w:rsid w:val="00FC41F2"/>
    <w:rsid w:val="00FD2B1C"/>
    <w:rsid w:val="00FE5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1F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1F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1F3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11F3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11F3F"/>
    <w:pPr>
      <w:ind w:left="720"/>
      <w:contextualSpacing/>
    </w:pPr>
  </w:style>
  <w:style w:type="character" w:styleId="Hyperlink">
    <w:name w:val="Hyperlink"/>
    <w:basedOn w:val="DefaultParagraphFont"/>
    <w:uiPriority w:val="99"/>
    <w:unhideWhenUsed/>
    <w:rsid w:val="008D35ED"/>
    <w:rPr>
      <w:color w:val="0563C1" w:themeColor="hyperlink"/>
      <w:u w:val="single"/>
    </w:rPr>
  </w:style>
  <w:style w:type="character" w:styleId="FollowedHyperlink">
    <w:name w:val="FollowedHyperlink"/>
    <w:basedOn w:val="DefaultParagraphFont"/>
    <w:uiPriority w:val="99"/>
    <w:semiHidden/>
    <w:unhideWhenUsed/>
    <w:rsid w:val="00D81221"/>
    <w:rPr>
      <w:color w:val="954F72" w:themeColor="followedHyperlink"/>
      <w:u w:val="single"/>
    </w:rPr>
  </w:style>
  <w:style w:type="character" w:customStyle="1" w:styleId="UnresolvedMention">
    <w:name w:val="Unresolved Mention"/>
    <w:basedOn w:val="DefaultParagraphFont"/>
    <w:uiPriority w:val="99"/>
    <w:semiHidden/>
    <w:unhideWhenUsed/>
    <w:rsid w:val="00C005DA"/>
    <w:rPr>
      <w:color w:val="808080"/>
      <w:shd w:val="clear" w:color="auto" w:fill="E6E6E6"/>
    </w:rPr>
  </w:style>
  <w:style w:type="table" w:customStyle="1" w:styleId="GridTable5Dark">
    <w:name w:val="Grid Table 5 Dark"/>
    <w:basedOn w:val="TableNormal"/>
    <w:uiPriority w:val="50"/>
    <w:rsid w:val="00120C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3">
    <w:name w:val="Grid Table 5 Dark Accent 3"/>
    <w:basedOn w:val="TableNormal"/>
    <w:uiPriority w:val="50"/>
    <w:rsid w:val="00013E1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CommentReference">
    <w:name w:val="annotation reference"/>
    <w:basedOn w:val="DefaultParagraphFont"/>
    <w:uiPriority w:val="99"/>
    <w:semiHidden/>
    <w:unhideWhenUsed/>
    <w:rsid w:val="000D1590"/>
    <w:rPr>
      <w:sz w:val="16"/>
      <w:szCs w:val="16"/>
    </w:rPr>
  </w:style>
  <w:style w:type="paragraph" w:styleId="CommentText">
    <w:name w:val="annotation text"/>
    <w:basedOn w:val="Normal"/>
    <w:link w:val="CommentTextChar"/>
    <w:uiPriority w:val="99"/>
    <w:semiHidden/>
    <w:unhideWhenUsed/>
    <w:rsid w:val="000D1590"/>
    <w:pPr>
      <w:spacing w:line="240" w:lineRule="auto"/>
    </w:pPr>
    <w:rPr>
      <w:sz w:val="20"/>
      <w:szCs w:val="20"/>
    </w:rPr>
  </w:style>
  <w:style w:type="character" w:customStyle="1" w:styleId="CommentTextChar">
    <w:name w:val="Comment Text Char"/>
    <w:basedOn w:val="DefaultParagraphFont"/>
    <w:link w:val="CommentText"/>
    <w:uiPriority w:val="99"/>
    <w:semiHidden/>
    <w:rsid w:val="000D1590"/>
    <w:rPr>
      <w:sz w:val="20"/>
      <w:szCs w:val="20"/>
    </w:rPr>
  </w:style>
  <w:style w:type="paragraph" w:styleId="CommentSubject">
    <w:name w:val="annotation subject"/>
    <w:basedOn w:val="CommentText"/>
    <w:next w:val="CommentText"/>
    <w:link w:val="CommentSubjectChar"/>
    <w:uiPriority w:val="99"/>
    <w:semiHidden/>
    <w:unhideWhenUsed/>
    <w:rsid w:val="000D1590"/>
    <w:rPr>
      <w:b/>
      <w:bCs/>
    </w:rPr>
  </w:style>
  <w:style w:type="character" w:customStyle="1" w:styleId="CommentSubjectChar">
    <w:name w:val="Comment Subject Char"/>
    <w:basedOn w:val="CommentTextChar"/>
    <w:link w:val="CommentSubject"/>
    <w:uiPriority w:val="99"/>
    <w:semiHidden/>
    <w:rsid w:val="000D1590"/>
    <w:rPr>
      <w:b/>
      <w:bCs/>
      <w:sz w:val="20"/>
      <w:szCs w:val="20"/>
    </w:rPr>
  </w:style>
  <w:style w:type="paragraph" w:styleId="BalloonText">
    <w:name w:val="Balloon Text"/>
    <w:basedOn w:val="Normal"/>
    <w:link w:val="BalloonTextChar"/>
    <w:uiPriority w:val="99"/>
    <w:semiHidden/>
    <w:unhideWhenUsed/>
    <w:rsid w:val="000D1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59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1F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1F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1F3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11F3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11F3F"/>
    <w:pPr>
      <w:ind w:left="720"/>
      <w:contextualSpacing/>
    </w:pPr>
  </w:style>
  <w:style w:type="character" w:styleId="Hyperlink">
    <w:name w:val="Hyperlink"/>
    <w:basedOn w:val="DefaultParagraphFont"/>
    <w:uiPriority w:val="99"/>
    <w:unhideWhenUsed/>
    <w:rsid w:val="008D35ED"/>
    <w:rPr>
      <w:color w:val="0563C1" w:themeColor="hyperlink"/>
      <w:u w:val="single"/>
    </w:rPr>
  </w:style>
  <w:style w:type="character" w:styleId="FollowedHyperlink">
    <w:name w:val="FollowedHyperlink"/>
    <w:basedOn w:val="DefaultParagraphFont"/>
    <w:uiPriority w:val="99"/>
    <w:semiHidden/>
    <w:unhideWhenUsed/>
    <w:rsid w:val="00D81221"/>
    <w:rPr>
      <w:color w:val="954F72" w:themeColor="followedHyperlink"/>
      <w:u w:val="single"/>
    </w:rPr>
  </w:style>
  <w:style w:type="character" w:customStyle="1" w:styleId="UnresolvedMention">
    <w:name w:val="Unresolved Mention"/>
    <w:basedOn w:val="DefaultParagraphFont"/>
    <w:uiPriority w:val="99"/>
    <w:semiHidden/>
    <w:unhideWhenUsed/>
    <w:rsid w:val="00C005DA"/>
    <w:rPr>
      <w:color w:val="808080"/>
      <w:shd w:val="clear" w:color="auto" w:fill="E6E6E6"/>
    </w:rPr>
  </w:style>
  <w:style w:type="table" w:customStyle="1" w:styleId="GridTable5Dark">
    <w:name w:val="Grid Table 5 Dark"/>
    <w:basedOn w:val="TableNormal"/>
    <w:uiPriority w:val="50"/>
    <w:rsid w:val="00120C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3">
    <w:name w:val="Grid Table 5 Dark Accent 3"/>
    <w:basedOn w:val="TableNormal"/>
    <w:uiPriority w:val="50"/>
    <w:rsid w:val="00013E1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CommentReference">
    <w:name w:val="annotation reference"/>
    <w:basedOn w:val="DefaultParagraphFont"/>
    <w:uiPriority w:val="99"/>
    <w:semiHidden/>
    <w:unhideWhenUsed/>
    <w:rsid w:val="000D1590"/>
    <w:rPr>
      <w:sz w:val="16"/>
      <w:szCs w:val="16"/>
    </w:rPr>
  </w:style>
  <w:style w:type="paragraph" w:styleId="CommentText">
    <w:name w:val="annotation text"/>
    <w:basedOn w:val="Normal"/>
    <w:link w:val="CommentTextChar"/>
    <w:uiPriority w:val="99"/>
    <w:semiHidden/>
    <w:unhideWhenUsed/>
    <w:rsid w:val="000D1590"/>
    <w:pPr>
      <w:spacing w:line="240" w:lineRule="auto"/>
    </w:pPr>
    <w:rPr>
      <w:sz w:val="20"/>
      <w:szCs w:val="20"/>
    </w:rPr>
  </w:style>
  <w:style w:type="character" w:customStyle="1" w:styleId="CommentTextChar">
    <w:name w:val="Comment Text Char"/>
    <w:basedOn w:val="DefaultParagraphFont"/>
    <w:link w:val="CommentText"/>
    <w:uiPriority w:val="99"/>
    <w:semiHidden/>
    <w:rsid w:val="000D1590"/>
    <w:rPr>
      <w:sz w:val="20"/>
      <w:szCs w:val="20"/>
    </w:rPr>
  </w:style>
  <w:style w:type="paragraph" w:styleId="CommentSubject">
    <w:name w:val="annotation subject"/>
    <w:basedOn w:val="CommentText"/>
    <w:next w:val="CommentText"/>
    <w:link w:val="CommentSubjectChar"/>
    <w:uiPriority w:val="99"/>
    <w:semiHidden/>
    <w:unhideWhenUsed/>
    <w:rsid w:val="000D1590"/>
    <w:rPr>
      <w:b/>
      <w:bCs/>
    </w:rPr>
  </w:style>
  <w:style w:type="character" w:customStyle="1" w:styleId="CommentSubjectChar">
    <w:name w:val="Comment Subject Char"/>
    <w:basedOn w:val="CommentTextChar"/>
    <w:link w:val="CommentSubject"/>
    <w:uiPriority w:val="99"/>
    <w:semiHidden/>
    <w:rsid w:val="000D1590"/>
    <w:rPr>
      <w:b/>
      <w:bCs/>
      <w:sz w:val="20"/>
      <w:szCs w:val="20"/>
    </w:rPr>
  </w:style>
  <w:style w:type="paragraph" w:styleId="BalloonText">
    <w:name w:val="Balloon Text"/>
    <w:basedOn w:val="Normal"/>
    <w:link w:val="BalloonTextChar"/>
    <w:uiPriority w:val="99"/>
    <w:semiHidden/>
    <w:unhideWhenUsed/>
    <w:rsid w:val="000D1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5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0961">
      <w:bodyDiv w:val="1"/>
      <w:marLeft w:val="0"/>
      <w:marRight w:val="0"/>
      <w:marTop w:val="0"/>
      <w:marBottom w:val="0"/>
      <w:divBdr>
        <w:top w:val="none" w:sz="0" w:space="0" w:color="auto"/>
        <w:left w:val="none" w:sz="0" w:space="0" w:color="auto"/>
        <w:bottom w:val="none" w:sz="0" w:space="0" w:color="auto"/>
        <w:right w:val="none" w:sz="0" w:space="0" w:color="auto"/>
      </w:divBdr>
    </w:div>
    <w:div w:id="1565218821">
      <w:bodyDiv w:val="1"/>
      <w:marLeft w:val="0"/>
      <w:marRight w:val="0"/>
      <w:marTop w:val="0"/>
      <w:marBottom w:val="0"/>
      <w:divBdr>
        <w:top w:val="none" w:sz="0" w:space="0" w:color="auto"/>
        <w:left w:val="none" w:sz="0" w:space="0" w:color="auto"/>
        <w:bottom w:val="none" w:sz="0" w:space="0" w:color="auto"/>
        <w:right w:val="none" w:sz="0" w:space="0" w:color="auto"/>
      </w:divBdr>
    </w:div>
    <w:div w:id="161385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ews.cira.colostate.edu/tssv2/HazeAnalysis/Default.aspx?appkey=HACF_VisSummary" TargetMode="External"/><Relationship Id="rId3" Type="http://schemas.openxmlformats.org/officeDocument/2006/relationships/styles" Target="styles.xml"/><Relationship Id="rId7" Type="http://schemas.openxmlformats.org/officeDocument/2006/relationships/hyperlink" Target="https://www.wrapair2.org/RHP_coordination.asp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views.cira.colostate.edu/tssv2/HazeAnalysis/Default.aspx?appkey=HACF_VisSummary&amp;tabkey=HazeTrends" TargetMode="External"/><Relationship Id="rId4" Type="http://schemas.microsoft.com/office/2007/relationships/stylesWithEffects" Target="stylesWithEffects.xml"/><Relationship Id="rId9" Type="http://schemas.openxmlformats.org/officeDocument/2006/relationships/hyperlink" Target="http://views.cira.colostate.edu/tssv2/Emissions/QDAnalysi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7733-9EAB-4D3A-A915-EE19E7CCF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ADEQ</Company>
  <LinksUpToDate>false</LinksUpToDate>
  <CharactersWithSpaces>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Elias Toon</dc:creator>
  <cp:lastModifiedBy>Carl Brown</cp:lastModifiedBy>
  <cp:revision>4</cp:revision>
  <dcterms:created xsi:type="dcterms:W3CDTF">2019-05-14T15:07:00Z</dcterms:created>
  <dcterms:modified xsi:type="dcterms:W3CDTF">2019-05-14T18:08:00Z</dcterms:modified>
</cp:coreProperties>
</file>